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  <w:gridCol w:w="3081"/>
      </w:tblGrid>
      <w:tr w:rsidR="00BC5D02" w:rsidTr="00BC5D02">
        <w:trPr>
          <w:jc w:val="center"/>
        </w:trPr>
        <w:tc>
          <w:tcPr>
            <w:tcW w:w="3080" w:type="dxa"/>
            <w:vAlign w:val="center"/>
          </w:tcPr>
          <w:p w:rsidR="00BC5D02" w:rsidRDefault="00BC5D0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19150"/>
                  <wp:effectExtent l="19050" t="0" r="0" b="0"/>
                  <wp:docPr id="67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BC5D02" w:rsidRDefault="00BC5D0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09625"/>
                  <wp:effectExtent l="19050" t="0" r="0" b="0"/>
                  <wp:docPr id="68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BC5D02" w:rsidRDefault="00BC5D02" w:rsidP="00BC5D0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5850" cy="828675"/>
                  <wp:effectExtent l="19050" t="0" r="0" b="0"/>
                  <wp:docPr id="71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D02" w:rsidTr="00BC5D02">
        <w:trPr>
          <w:jc w:val="center"/>
        </w:trPr>
        <w:tc>
          <w:tcPr>
            <w:tcW w:w="3080" w:type="dxa"/>
            <w:vAlign w:val="center"/>
          </w:tcPr>
          <w:p w:rsidR="00BC5D02" w:rsidRPr="00BC5D02" w:rsidRDefault="00BC5D0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76325" cy="838200"/>
                  <wp:effectExtent l="19050" t="0" r="9525" b="0"/>
                  <wp:docPr id="7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BC5D02" w:rsidRDefault="00BC5D0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38200"/>
                  <wp:effectExtent l="19050" t="0" r="0" b="0"/>
                  <wp:docPr id="69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BC5D02" w:rsidRDefault="00BC5D02" w:rsidP="00BC5D0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09625"/>
                  <wp:effectExtent l="19050" t="0" r="9525" b="0"/>
                  <wp:docPr id="72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Default="00BC5D0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9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.5pt;height:40.5pt" o:ole="">
                  <v:imagedata r:id="rId14" o:title=""/>
                </v:shape>
                <o:OLEObject Type="Embed" ProgID="Package" ShapeID="_x0000_i1025" DrawAspect="Content" ObjectID="_1608276351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Default="00BC5D0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91" w:dyaOrig="811">
                <v:shape id="_x0000_i1026" type="#_x0000_t75" style="width:34.5pt;height:40.5pt" o:ole="">
                  <v:imagedata r:id="rId16" o:title=""/>
                </v:shape>
                <o:OLEObject Type="Embed" ProgID="Package" ShapeID="_x0000_i1026" DrawAspect="Content" ObjectID="_1608276352" r:id="rId17"/>
              </w:object>
            </w:r>
          </w:p>
        </w:tc>
      </w:tr>
      <w:tr w:rsidR="002D498E" w:rsidTr="002D498E">
        <w:trPr>
          <w:trHeight w:val="1431"/>
          <w:jc w:val="center"/>
        </w:trPr>
        <w:tc>
          <w:tcPr>
            <w:tcW w:w="3080" w:type="dxa"/>
            <w:vAlign w:val="center"/>
          </w:tcPr>
          <w:p w:rsidR="002D498E" w:rsidRDefault="002D498E" w:rsidP="002D498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2D498E" w:rsidRDefault="002D498E" w:rsidP="00BC5D0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BC5D02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last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BC5D0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first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BC5D0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toast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C5D0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talk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C5D0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walk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C5D0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milk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C5D02" w:rsidP="00BC5D02">
            <w:pPr>
              <w:bidi w:val="0"/>
              <w:jc w:val="center"/>
            </w:pPr>
            <w:r w:rsidRPr="00BC5D02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276353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C5D02" w:rsidP="00D341FC">
            <w:pPr>
              <w:bidi w:val="0"/>
              <w:jc w:val="center"/>
            </w:pPr>
            <w:r w:rsidRPr="00BC5D02">
              <w:object w:dxaOrig="630" w:dyaOrig="811">
                <v:shape id="_x0000_i1032" type="#_x0000_t75" style="width:31.5pt;height:40.5pt" o:ole="">
                  <v:imagedata r:id="rId20" o:title=""/>
                </v:shape>
                <o:OLEObject Type="Embed" ProgID="Package" ShapeID="_x0000_i1032" DrawAspect="Content" ObjectID="_1608276354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C5D02" w:rsidP="00D341FC">
            <w:pPr>
              <w:bidi w:val="0"/>
              <w:jc w:val="center"/>
            </w:pPr>
            <w:r w:rsidRPr="00BC5D02">
              <w:object w:dxaOrig="630" w:dyaOrig="811">
                <v:shape id="_x0000_i1031" type="#_x0000_t75" style="width:31.5pt;height:40.5pt" o:ole="">
                  <v:imagedata r:id="rId22" o:title=""/>
                </v:shape>
                <o:OLEObject Type="Embed" ProgID="Package" ShapeID="_x0000_i1031" DrawAspect="Content" ObjectID="_1608276355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C5D02" w:rsidP="00D341FC">
            <w:pPr>
              <w:bidi w:val="0"/>
              <w:jc w:val="center"/>
            </w:pPr>
            <w:r w:rsidRPr="00BC5D02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276356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5D02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BC5D02" w:rsidRPr="006A613A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object w:dxaOrig="630" w:dyaOrig="811">
                <v:shape id="_x0000_i1029" type="#_x0000_t75" style="width:31.5pt;height:40.5pt" o:ole="">
                  <v:imagedata r:id="rId26" o:title=""/>
                </v:shape>
                <o:OLEObject Type="Embed" ProgID="Package" ShapeID="_x0000_i1029" DrawAspect="Content" ObjectID="_1608276357" r:id="rId27"/>
              </w:object>
            </w:r>
          </w:p>
        </w:tc>
        <w:tc>
          <w:tcPr>
            <w:tcW w:w="1701" w:type="dxa"/>
            <w:vAlign w:val="center"/>
          </w:tcPr>
          <w:p w:rsidR="00BC5D02" w:rsidRPr="002D498E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5D02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BC5D02" w:rsidRPr="006A613A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object w:dxaOrig="630" w:dyaOrig="811">
                <v:shape id="_x0000_i1028" type="#_x0000_t75" style="width:31.5pt;height:40.5pt" o:ole="">
                  <v:imagedata r:id="rId28" o:title=""/>
                </v:shape>
                <o:OLEObject Type="Embed" ProgID="Package" ShapeID="_x0000_i1028" DrawAspect="Content" ObjectID="_1608276358" r:id="rId29"/>
              </w:object>
            </w:r>
          </w:p>
        </w:tc>
        <w:tc>
          <w:tcPr>
            <w:tcW w:w="1701" w:type="dxa"/>
            <w:vAlign w:val="center"/>
          </w:tcPr>
          <w:p w:rsidR="00BC5D02" w:rsidRPr="002D498E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6A613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BC5D02" w:rsidP="00D341FC">
            <w:pPr>
              <w:pStyle w:val="NormalWeb"/>
              <w:jc w:val="center"/>
            </w:pPr>
            <w:r w:rsidRPr="00BC5D02">
              <w:rPr>
                <w:highlight w:val="yellow"/>
              </w:rPr>
              <w:t>last</w:t>
            </w:r>
            <w:r>
              <w:t xml:space="preserve">            </w:t>
            </w:r>
            <w:r w:rsidRPr="00BC5D02">
              <w:rPr>
                <w:highlight w:val="green"/>
              </w:rPr>
              <w:t>first</w:t>
            </w:r>
            <w:r>
              <w:t xml:space="preserve">             </w:t>
            </w:r>
            <w:r w:rsidRPr="00BC5D02">
              <w:rPr>
                <w:highlight w:val="cyan"/>
              </w:rPr>
              <w:t>toast</w:t>
            </w:r>
            <w:r>
              <w:t xml:space="preserve">          </w:t>
            </w:r>
            <w:r w:rsidRPr="00BC5D02">
              <w:rPr>
                <w:highlight w:val="magenta"/>
              </w:rPr>
              <w:t>talk</w:t>
            </w:r>
            <w:r>
              <w:t xml:space="preserve">          </w:t>
            </w:r>
            <w:r w:rsidRPr="00BC5D02">
              <w:rPr>
                <w:highlight w:val="red"/>
              </w:rPr>
              <w:t>walk</w:t>
            </w:r>
            <w:r>
              <w:t xml:space="preserve">          </w:t>
            </w:r>
            <w:r w:rsidRPr="00BC5D02">
              <w:rPr>
                <w:highlight w:val="darkYellow"/>
              </w:rPr>
              <w:t>milk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Pr="00D341FC" w:rsidRDefault="00BC5D02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lk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Pr="00D341FC" w:rsidRDefault="00BC5D02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st</w:t>
            </w:r>
          </w:p>
        </w:tc>
      </w:tr>
      <w:tr w:rsidR="002D498E" w:rsidTr="00BC5D02">
        <w:trPr>
          <w:trHeight w:val="1144"/>
          <w:jc w:val="center"/>
        </w:trPr>
        <w:tc>
          <w:tcPr>
            <w:tcW w:w="3080" w:type="dxa"/>
            <w:vAlign w:val="center"/>
          </w:tcPr>
          <w:p w:rsidR="00BC5D02" w:rsidRDefault="00BC5D02" w:rsidP="00BC5D02">
            <w:pPr>
              <w:pStyle w:val="NormalWeb"/>
              <w:spacing w:before="0" w:beforeAutospacing="0" w:after="0" w:afterAutospacing="0"/>
              <w:jc w:val="center"/>
            </w:pPr>
          </w:p>
        </w:tc>
        <w:tc>
          <w:tcPr>
            <w:tcW w:w="3081" w:type="dxa"/>
            <w:vAlign w:val="center"/>
          </w:tcPr>
          <w:p w:rsidR="00BC5D02" w:rsidRDefault="00BC5D02" w:rsidP="00BC5D02">
            <w:pPr>
              <w:pStyle w:val="NormalWeb"/>
              <w:spacing w:before="0" w:beforeAutospacing="0" w:after="0" w:afterAutospacing="0"/>
              <w:jc w:val="center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Default="00BC5D02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talk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C5D0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Walk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BC5D0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toast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C5D0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Come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BC5D0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milk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BC5D0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Then</w:t>
            </w:r>
          </w:p>
        </w:tc>
        <w:tc>
          <w:tcPr>
            <w:tcW w:w="1763" w:type="dxa"/>
            <w:vAlign w:val="center"/>
          </w:tcPr>
          <w:p w:rsidR="00B512BB" w:rsidRPr="00904A8A" w:rsidRDefault="00BC5D02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3" type="#_x0000_t75" style="width:33.75pt;height:40.5pt" o:ole="">
                  <v:imagedata r:id="rId30" o:title=""/>
                </v:shape>
                <o:OLEObject Type="Embed" ProgID="Package" ShapeID="_x0000_i1033" DrawAspect="Content" ObjectID="_1608276359" r:id="rId31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04A8A" w:rsidRDefault="006A613A" w:rsidP="00BC5D02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BC5D02">
        <w:rPr>
          <w:rFonts w:ascii="Times New Roman" w:hAnsi="Times New Roman" w:cs="Times New Roman"/>
          <w:sz w:val="24"/>
          <w:szCs w:val="24"/>
        </w:rPr>
        <w:t>on, let’s walk.</w:t>
      </w:r>
    </w:p>
    <w:p w:rsidR="006A613A" w:rsidRDefault="00BC5D02" w:rsidP="006A613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Walk and </w:t>
      </w:r>
      <w:r w:rsidR="006A613A">
        <w:rPr>
          <w:rFonts w:ascii="Times New Roman" w:hAnsi="Times New Roman" w:cs="Times New Roman"/>
          <w:sz w:val="24"/>
          <w:szCs w:val="24"/>
        </w:rPr>
        <w:t xml:space="preserve"> ___________ </w:t>
      </w:r>
      <w:r w:rsidR="006A613A"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6A613A">
        <w:rPr>
          <w:rFonts w:ascii="Times New Roman" w:hAnsi="Times New Roman" w:cs="Times New Roman"/>
          <w:sz w:val="24"/>
          <w:szCs w:val="24"/>
        </w:rPr>
        <w:t>.</w:t>
      </w:r>
    </w:p>
    <w:p w:rsidR="00D341FC" w:rsidRDefault="006A613A" w:rsidP="00D341FC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BC5D02">
        <w:rPr>
          <w:rFonts w:ascii="Times New Roman" w:hAnsi="Times New Roman" w:cs="Times New Roman"/>
          <w:sz w:val="24"/>
          <w:szCs w:val="24"/>
        </w:rPr>
        <w:t>a little , talk a little ,</w:t>
      </w:r>
    </w:p>
    <w:p w:rsidR="006A613A" w:rsidRDefault="00BC5D02" w:rsidP="00BC5D02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Walk and talk.First drink some </w:t>
      </w:r>
      <w:r w:rsidR="006A613A"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6A613A" w:rsidRPr="002D49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C5D02" w:rsidRDefault="00BC5D02" w:rsidP="00BC5D02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and have some 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C5D02" w:rsidRDefault="00BC5D02" w:rsidP="00BC5D02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walk a little , talk a little ,</w:t>
      </w:r>
    </w:p>
    <w:p w:rsidR="00BC5D02" w:rsidRPr="007C6FDD" w:rsidRDefault="00BC5D02" w:rsidP="00BC5D02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Walk and talk</w:t>
      </w: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6A613A" w:rsidP="006A613A">
      <w:pPr>
        <w:bidi w:val="0"/>
        <w:rPr>
          <w:rFonts w:ascii="Times New Roman" w:hAnsi="Times New Roman" w:cs="Times New Roman"/>
          <w:sz w:val="28"/>
          <w:szCs w:val="28"/>
        </w:rPr>
      </w:pPr>
      <w:r w:rsidRPr="006A613A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3227"/>
        <w:gridCol w:w="2977"/>
        <w:gridCol w:w="2976"/>
      </w:tblGrid>
      <w:tr w:rsidR="00D341FC" w:rsidTr="00B512BB">
        <w:tc>
          <w:tcPr>
            <w:tcW w:w="9180" w:type="dxa"/>
            <w:gridSpan w:val="3"/>
            <w:vAlign w:val="center"/>
          </w:tcPr>
          <w:p w:rsidR="00D341FC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BC5D02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8276360" r:id="rId33"/>
              </w:object>
            </w:r>
          </w:p>
        </w:tc>
      </w:tr>
      <w:tr w:rsidR="00B512BB" w:rsidTr="00B512BB">
        <w:tc>
          <w:tcPr>
            <w:tcW w:w="3227" w:type="dxa"/>
            <w:vAlign w:val="center"/>
          </w:tcPr>
          <w:p w:rsidR="00B512BB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04900" cy="885825"/>
                  <wp:effectExtent l="19050" t="0" r="0" b="0"/>
                  <wp:docPr id="22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:rsidR="00B512BB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14425" cy="933450"/>
                  <wp:effectExtent l="19050" t="0" r="9525" b="0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  <w:vAlign w:val="center"/>
          </w:tcPr>
          <w:p w:rsidR="00B512BB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14425" cy="904875"/>
                  <wp:effectExtent l="19050" t="0" r="9525" b="0"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1783" w:type="dxa"/>
        <w:tblLook w:val="04A0"/>
      </w:tblPr>
      <w:tblGrid>
        <w:gridCol w:w="5327"/>
        <w:gridCol w:w="2410"/>
        <w:gridCol w:w="1169"/>
      </w:tblGrid>
      <w:tr w:rsidR="006A613A" w:rsidTr="00BC5D02">
        <w:trPr>
          <w:jc w:val="center"/>
        </w:trPr>
        <w:tc>
          <w:tcPr>
            <w:tcW w:w="5327" w:type="dxa"/>
            <w:vAlign w:val="center"/>
          </w:tcPr>
          <w:p w:rsidR="006A613A" w:rsidRDefault="00BC5D02" w:rsidP="00BC5D02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When was French Toast Day?</w:t>
            </w:r>
          </w:p>
          <w:p w:rsidR="00BC5D02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Today.</w:t>
            </w:r>
          </w:p>
          <w:p w:rsidR="00BC5D02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Last week .</w:t>
            </w:r>
          </w:p>
          <w:p w:rsidR="00BC5D02" w:rsidRPr="00BC5D02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On Monday .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A613A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14425" cy="933450"/>
                  <wp:effectExtent l="19050" t="0" r="9525" b="0"/>
                  <wp:docPr id="3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9" w:type="dxa"/>
            <w:shd w:val="clear" w:color="auto" w:fill="A6A6A6" w:themeFill="background1" w:themeFillShade="A6"/>
            <w:vAlign w:val="center"/>
          </w:tcPr>
          <w:p w:rsidR="006A613A" w:rsidRPr="006A613A" w:rsidRDefault="00BC5D02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C5D0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8" type="#_x0000_t75" style="width:31.5pt;height:40.5pt" o:ole="">
                  <v:imagedata r:id="rId37" o:title=""/>
                </v:shape>
                <o:OLEObject Type="Embed" ProgID="Package" ShapeID="_x0000_i1038" DrawAspect="Content" ObjectID="_1608276361" r:id="rId38"/>
              </w:object>
            </w:r>
          </w:p>
        </w:tc>
      </w:tr>
      <w:tr w:rsidR="006A613A" w:rsidTr="00BC5D02">
        <w:trPr>
          <w:jc w:val="center"/>
        </w:trPr>
        <w:tc>
          <w:tcPr>
            <w:tcW w:w="5327" w:type="dxa"/>
            <w:vAlign w:val="center"/>
          </w:tcPr>
          <w:p w:rsidR="00BC5D02" w:rsidRDefault="00BC5D02" w:rsidP="00BC5D02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What did he do with the milk and eggs?</w:t>
            </w:r>
          </w:p>
          <w:p w:rsidR="006A613A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He put syrup on them.</w:t>
            </w:r>
          </w:p>
          <w:p w:rsidR="00BC5D02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He fried them.</w:t>
            </w:r>
          </w:p>
          <w:p w:rsidR="00BC5D02" w:rsidRPr="00BC5D02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He put the bread into them.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A613A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04900" cy="885825"/>
                  <wp:effectExtent l="19050" t="0" r="0" b="0"/>
                  <wp:docPr id="31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9" w:type="dxa"/>
            <w:shd w:val="clear" w:color="auto" w:fill="A6A6A6" w:themeFill="background1" w:themeFillShade="A6"/>
            <w:vAlign w:val="center"/>
          </w:tcPr>
          <w:p w:rsidR="006A613A" w:rsidRPr="006A613A" w:rsidRDefault="00BC5D02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C5D0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9" o:title=""/>
                </v:shape>
                <o:OLEObject Type="Embed" ProgID="Package" ShapeID="_x0000_i1036" DrawAspect="Content" ObjectID="_1608276362" r:id="rId40"/>
              </w:object>
            </w:r>
          </w:p>
        </w:tc>
      </w:tr>
      <w:tr w:rsidR="006A613A" w:rsidTr="00BC5D02">
        <w:trPr>
          <w:jc w:val="center"/>
        </w:trPr>
        <w:tc>
          <w:tcPr>
            <w:tcW w:w="5327" w:type="dxa"/>
            <w:vAlign w:val="center"/>
          </w:tcPr>
          <w:p w:rsidR="00BC5D02" w:rsidRDefault="00BC5D02" w:rsidP="00BC5D02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What did he do with the bread next?</w:t>
            </w:r>
          </w:p>
          <w:p w:rsidR="006A613A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He ate it.</w:t>
            </w:r>
          </w:p>
          <w:p w:rsidR="00BC5D02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He talked about French toast day.</w:t>
            </w:r>
          </w:p>
          <w:p w:rsidR="00BC5D02" w:rsidRPr="00BC5D02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He fried it.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A613A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04900" cy="885825"/>
                  <wp:effectExtent l="19050" t="0" r="0" b="0"/>
                  <wp:docPr id="66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9" w:type="dxa"/>
            <w:shd w:val="clear" w:color="auto" w:fill="A6A6A6" w:themeFill="background1" w:themeFillShade="A6"/>
            <w:vAlign w:val="center"/>
          </w:tcPr>
          <w:p w:rsidR="006A613A" w:rsidRPr="006A613A" w:rsidRDefault="00BC5D02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C5D0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41" o:title=""/>
                </v:shape>
                <o:OLEObject Type="Embed" ProgID="Package" ShapeID="_x0000_i1035" DrawAspect="Content" ObjectID="_1608276363" r:id="rId42"/>
              </w:object>
            </w:r>
          </w:p>
        </w:tc>
      </w:tr>
      <w:tr w:rsidR="00BC5D02" w:rsidTr="00BC5D02">
        <w:trPr>
          <w:jc w:val="center"/>
        </w:trPr>
        <w:tc>
          <w:tcPr>
            <w:tcW w:w="5327" w:type="dxa"/>
            <w:vAlign w:val="center"/>
          </w:tcPr>
          <w:p w:rsidR="00BC5D02" w:rsidRDefault="00BC5D02" w:rsidP="00BC5D02">
            <w:pPr>
              <w:pStyle w:val="ListParagraph"/>
              <w:numPr>
                <w:ilvl w:val="0"/>
                <w:numId w:val="3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What did he do before he ate it?</w:t>
            </w:r>
          </w:p>
          <w:p w:rsidR="00BC5D02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He poured syrup over it.</w:t>
            </w:r>
          </w:p>
          <w:p w:rsidR="00BC5D02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He went to cooking class.</w:t>
            </w:r>
          </w:p>
          <w:p w:rsidR="00BC5D02" w:rsidRPr="00BC5D02" w:rsidRDefault="00BC5D02" w:rsidP="00BC5D02">
            <w:pPr>
              <w:pStyle w:val="ListParagraph"/>
              <w:numPr>
                <w:ilvl w:val="0"/>
                <w:numId w:val="3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t>He put it in milk and eggs.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BC5D02" w:rsidRDefault="00BC5D0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14425" cy="904875"/>
                  <wp:effectExtent l="19050" t="0" r="9525" b="0"/>
                  <wp:docPr id="65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9" w:type="dxa"/>
            <w:shd w:val="clear" w:color="auto" w:fill="A6A6A6" w:themeFill="background1" w:themeFillShade="A6"/>
            <w:vAlign w:val="center"/>
          </w:tcPr>
          <w:p w:rsidR="00BC5D02" w:rsidRPr="006A613A" w:rsidRDefault="00BC5D02" w:rsidP="006A613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5D0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7" type="#_x0000_t75" style="width:31.5pt;height:40.5pt" o:ole="">
                  <v:imagedata r:id="rId43" o:title=""/>
                </v:shape>
                <o:OLEObject Type="Embed" ProgID="Package" ShapeID="_x0000_i1037" DrawAspect="Content" ObjectID="_1608276364" r:id="rId44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6A613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43F0A" w:rsidRDefault="00F43F0A" w:rsidP="00D35CE8">
      <w:pPr>
        <w:spacing w:after="0" w:line="240" w:lineRule="auto"/>
      </w:pPr>
      <w:r>
        <w:separator/>
      </w:r>
    </w:p>
  </w:endnote>
  <w:endnote w:type="continuationSeparator" w:id="1">
    <w:p w:rsidR="00F43F0A" w:rsidRDefault="00F43F0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43F0A" w:rsidRDefault="00F43F0A" w:rsidP="00D35CE8">
      <w:pPr>
        <w:spacing w:after="0" w:line="240" w:lineRule="auto"/>
      </w:pPr>
      <w:r>
        <w:separator/>
      </w:r>
    </w:p>
  </w:footnote>
  <w:footnote w:type="continuationSeparator" w:id="1">
    <w:p w:rsidR="00F43F0A" w:rsidRDefault="00F43F0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4C717CD"/>
    <w:multiLevelType w:val="hybridMultilevel"/>
    <w:tmpl w:val="152C7E0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F4649E8"/>
    <w:multiLevelType w:val="hybridMultilevel"/>
    <w:tmpl w:val="294820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3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34"/>
  </w:num>
  <w:num w:numId="3">
    <w:abstractNumId w:val="3"/>
  </w:num>
  <w:num w:numId="4">
    <w:abstractNumId w:val="27"/>
  </w:num>
  <w:num w:numId="5">
    <w:abstractNumId w:val="29"/>
  </w:num>
  <w:num w:numId="6">
    <w:abstractNumId w:val="25"/>
  </w:num>
  <w:num w:numId="7">
    <w:abstractNumId w:val="15"/>
  </w:num>
  <w:num w:numId="8">
    <w:abstractNumId w:val="8"/>
  </w:num>
  <w:num w:numId="9">
    <w:abstractNumId w:val="19"/>
  </w:num>
  <w:num w:numId="10">
    <w:abstractNumId w:val="33"/>
  </w:num>
  <w:num w:numId="11">
    <w:abstractNumId w:val="22"/>
  </w:num>
  <w:num w:numId="12">
    <w:abstractNumId w:val="10"/>
  </w:num>
  <w:num w:numId="13">
    <w:abstractNumId w:val="2"/>
  </w:num>
  <w:num w:numId="14">
    <w:abstractNumId w:val="4"/>
  </w:num>
  <w:num w:numId="15">
    <w:abstractNumId w:val="6"/>
  </w:num>
  <w:num w:numId="16">
    <w:abstractNumId w:val="30"/>
  </w:num>
  <w:num w:numId="17">
    <w:abstractNumId w:val="11"/>
  </w:num>
  <w:num w:numId="18">
    <w:abstractNumId w:val="12"/>
  </w:num>
  <w:num w:numId="19">
    <w:abstractNumId w:val="7"/>
  </w:num>
  <w:num w:numId="20">
    <w:abstractNumId w:val="28"/>
  </w:num>
  <w:num w:numId="21">
    <w:abstractNumId w:val="36"/>
  </w:num>
  <w:num w:numId="22">
    <w:abstractNumId w:val="21"/>
  </w:num>
  <w:num w:numId="23">
    <w:abstractNumId w:val="14"/>
  </w:num>
  <w:num w:numId="24">
    <w:abstractNumId w:val="35"/>
  </w:num>
  <w:num w:numId="25">
    <w:abstractNumId w:val="26"/>
  </w:num>
  <w:num w:numId="26">
    <w:abstractNumId w:val="32"/>
  </w:num>
  <w:num w:numId="27">
    <w:abstractNumId w:val="13"/>
  </w:num>
  <w:num w:numId="28">
    <w:abstractNumId w:val="16"/>
  </w:num>
  <w:num w:numId="29">
    <w:abstractNumId w:val="5"/>
  </w:num>
  <w:num w:numId="30">
    <w:abstractNumId w:val="23"/>
  </w:num>
  <w:num w:numId="31">
    <w:abstractNumId w:val="31"/>
  </w:num>
  <w:num w:numId="32">
    <w:abstractNumId w:val="0"/>
  </w:num>
  <w:num w:numId="33">
    <w:abstractNumId w:val="9"/>
  </w:num>
  <w:num w:numId="34">
    <w:abstractNumId w:val="24"/>
  </w:num>
  <w:num w:numId="35">
    <w:abstractNumId w:val="1"/>
  </w:num>
  <w:num w:numId="36">
    <w:abstractNumId w:val="20"/>
  </w:num>
  <w:num w:numId="37">
    <w:abstractNumId w:val="1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859C2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5D02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3F0A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21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png"/><Relationship Id="rId42" Type="http://schemas.openxmlformats.org/officeDocument/2006/relationships/oleObject" Target="embeddings/oleObject13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oleObject" Target="embeddings/oleObject11.bin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20.emf"/><Relationship Id="rId40" Type="http://schemas.openxmlformats.org/officeDocument/2006/relationships/oleObject" Target="embeddings/oleObject12.bin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4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image" Target="media/image18.png"/><Relationship Id="rId43" Type="http://schemas.openxmlformats.org/officeDocument/2006/relationships/image" Target="media/image2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2041</TotalTime>
  <Pages>3</Pages>
  <Words>205</Words>
  <Characters>1175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1378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91</cp:revision>
  <dcterms:created xsi:type="dcterms:W3CDTF">2018-04-19T16:17:00Z</dcterms:created>
  <dcterms:modified xsi:type="dcterms:W3CDTF">2019-01-06T07:08:00Z</dcterms:modified>
</cp:coreProperties>
</file>